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8"/>
        <w:gridCol w:w="815"/>
        <w:gridCol w:w="822"/>
        <w:gridCol w:w="2157"/>
        <w:gridCol w:w="605"/>
        <w:gridCol w:w="480"/>
        <w:gridCol w:w="434"/>
        <w:gridCol w:w="177"/>
        <w:gridCol w:w="1686"/>
        <w:gridCol w:w="1441"/>
      </w:tblGrid>
      <w:tr>
        <w:trPr>
          <w:trHeight w:val="849" w:hRule="atLeast"/>
        </w:trPr>
        <w:tc>
          <w:tcPr>
            <w:tcW w:w="9565" w:type="dxa"/>
            <w:gridSpan w:val="10"/>
          </w:tcPr>
          <w:p>
            <w:pPr>
              <w:pStyle w:val="TableParagraph"/>
              <w:tabs>
                <w:tab w:pos="1382" w:val="left" w:leader="none"/>
                <w:tab w:pos="2358" w:val="left" w:leader="none"/>
                <w:tab w:pos="4117" w:val="left" w:leader="none"/>
              </w:tabs>
              <w:spacing w:before="161"/>
              <w:ind w:left="13"/>
              <w:jc w:val="center"/>
              <w:rPr>
                <w:rFonts w:ascii="HY견고딕" w:eastAsia="HY견고딕" w:hint="eastAsia"/>
                <w:sz w:val="40"/>
              </w:rPr>
            </w:pPr>
            <w:r>
              <w:rPr>
                <w:rFonts w:ascii="HY견고딕" w:eastAsia="HY견고딕" w:hint="eastAsia"/>
                <w:spacing w:val="12"/>
                <w:sz w:val="40"/>
              </w:rPr>
              <w:t>저소득</w:t>
              <w:tab/>
            </w:r>
            <w:r>
              <w:rPr>
                <w:rFonts w:ascii="HY견고딕" w:eastAsia="HY견고딕" w:hint="eastAsia"/>
                <w:spacing w:val="9"/>
                <w:sz w:val="40"/>
              </w:rPr>
              <w:t>학생</w:t>
              <w:tab/>
            </w:r>
            <w:r>
              <w:rPr>
                <w:rFonts w:ascii="HY견고딕" w:eastAsia="HY견고딕" w:hint="eastAsia"/>
                <w:spacing w:val="14"/>
                <w:sz w:val="40"/>
              </w:rPr>
              <w:t>지원자격</w:t>
              <w:tab/>
            </w:r>
            <w:r>
              <w:rPr>
                <w:rFonts w:ascii="HY견고딕" w:eastAsia="HY견고딕" w:hint="eastAsia"/>
                <w:spacing w:val="12"/>
                <w:sz w:val="40"/>
              </w:rPr>
              <w:t>확인서</w:t>
            </w:r>
          </w:p>
        </w:tc>
      </w:tr>
      <w:tr>
        <w:trPr>
          <w:trHeight w:val="617" w:hRule="atLeast"/>
        </w:trPr>
        <w:tc>
          <w:tcPr>
            <w:tcW w:w="948" w:type="dxa"/>
            <w:vMerge w:val="restart"/>
            <w:tcBorders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49"/>
              <w:rPr>
                <w:b/>
                <w:sz w:val="22"/>
              </w:rPr>
            </w:pPr>
            <w:r>
              <w:rPr>
                <w:b/>
                <w:sz w:val="22"/>
              </w:rPr>
              <w:t>지원자</w:t>
            </w:r>
          </w:p>
        </w:tc>
        <w:tc>
          <w:tcPr>
            <w:tcW w:w="815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1F1F1"/>
          </w:tcPr>
          <w:p>
            <w:pPr>
              <w:pStyle w:val="TableParagraph"/>
              <w:spacing w:before="161"/>
              <w:ind w:left="12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성</w:t>
            </w:r>
          </w:p>
        </w:tc>
        <w:tc>
          <w:tcPr>
            <w:tcW w:w="822" w:type="dxa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161"/>
              <w:ind w:left="490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명</w:t>
            </w:r>
          </w:p>
        </w:tc>
        <w:tc>
          <w:tcPr>
            <w:tcW w:w="2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05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1F1F1"/>
          </w:tcPr>
          <w:p>
            <w:pPr>
              <w:pStyle w:val="TableParagraph"/>
              <w:spacing w:before="161"/>
              <w:ind w:left="262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연</w:t>
            </w:r>
          </w:p>
        </w:tc>
        <w:tc>
          <w:tcPr>
            <w:tcW w:w="480" w:type="dxa"/>
            <w:tcBorders>
              <w:left w:val="nil"/>
              <w:bottom w:val="single" w:sz="6" w:space="0" w:color="000000"/>
              <w:right w:val="nil"/>
            </w:tcBorders>
            <w:shd w:val="clear" w:color="auto" w:fill="F1F1F1"/>
          </w:tcPr>
          <w:p>
            <w:pPr>
              <w:pStyle w:val="TableParagraph"/>
              <w:spacing w:before="161"/>
              <w:ind w:left="14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락</w:t>
            </w:r>
          </w:p>
        </w:tc>
        <w:tc>
          <w:tcPr>
            <w:tcW w:w="434" w:type="dxa"/>
            <w:tcBorders>
              <w:left w:val="nil"/>
              <w:bottom w:val="single" w:sz="6" w:space="0" w:color="000000"/>
              <w:right w:val="nil"/>
            </w:tcBorders>
            <w:shd w:val="clear" w:color="auto" w:fill="F1F1F1"/>
          </w:tcPr>
          <w:p>
            <w:pPr>
              <w:pStyle w:val="TableParagraph"/>
              <w:spacing w:before="161"/>
              <w:ind w:left="14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처</w:t>
            </w:r>
          </w:p>
        </w:tc>
        <w:tc>
          <w:tcPr>
            <w:tcW w:w="177" w:type="dxa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27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17" w:hRule="atLeast"/>
        </w:trPr>
        <w:tc>
          <w:tcPr>
            <w:tcW w:w="948" w:type="dxa"/>
            <w:vMerge/>
            <w:tcBorders>
              <w:top w:val="nil"/>
              <w:right w:val="single" w:sz="6" w:space="0" w:color="000000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161"/>
              <w:ind w:left="139"/>
              <w:rPr>
                <w:b/>
                <w:sz w:val="22"/>
              </w:rPr>
            </w:pPr>
            <w:r>
              <w:rPr>
                <w:b/>
                <w:sz w:val="22"/>
              </w:rPr>
              <w:t>주민등록번호</w:t>
            </w:r>
          </w:p>
        </w:tc>
        <w:tc>
          <w:tcPr>
            <w:tcW w:w="69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12" w:hRule="atLeast"/>
        </w:trPr>
        <w:tc>
          <w:tcPr>
            <w:tcW w:w="948" w:type="dxa"/>
            <w:vMerge/>
            <w:tcBorders>
              <w:top w:val="nil"/>
              <w:right w:val="single" w:sz="6" w:space="0" w:color="000000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159"/>
              <w:ind w:left="158"/>
              <w:rPr>
                <w:b/>
                <w:sz w:val="22"/>
              </w:rPr>
            </w:pPr>
            <w:r>
              <w:rPr>
                <w:b/>
                <w:sz w:val="22"/>
              </w:rPr>
              <w:t>모 집 단 위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159"/>
              <w:ind w:right="188"/>
              <w:jc w:val="right"/>
              <w:rPr>
                <w:sz w:val="22"/>
              </w:rPr>
            </w:pPr>
            <w:r>
              <w:rPr>
                <w:sz w:val="22"/>
              </w:rPr>
              <w:t>대학</w:t>
            </w:r>
          </w:p>
        </w:tc>
        <w:tc>
          <w:tcPr>
            <w:tcW w:w="605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63" w:type="dxa"/>
            <w:gridSpan w:val="2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before="159"/>
              <w:ind w:left="99"/>
              <w:rPr>
                <w:sz w:val="22"/>
              </w:rPr>
            </w:pPr>
            <w:r>
              <w:rPr>
                <w:sz w:val="22"/>
              </w:rPr>
              <w:t>계열/학부/과</w:t>
            </w:r>
          </w:p>
        </w:tc>
        <w:tc>
          <w:tcPr>
            <w:tcW w:w="1441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spacing w:before="159"/>
              <w:ind w:left="541"/>
              <w:rPr>
                <w:sz w:val="22"/>
              </w:rPr>
            </w:pPr>
            <w:r>
              <w:rPr>
                <w:sz w:val="22"/>
              </w:rPr>
              <w:t>전공</w:t>
            </w:r>
          </w:p>
        </w:tc>
      </w:tr>
      <w:tr>
        <w:trPr>
          <w:trHeight w:val="737" w:hRule="atLeast"/>
        </w:trPr>
        <w:tc>
          <w:tcPr>
            <w:tcW w:w="9565" w:type="dxa"/>
            <w:gridSpan w:val="10"/>
            <w:shd w:val="clear" w:color="auto" w:fill="F1F1F1"/>
          </w:tcPr>
          <w:p>
            <w:pPr>
              <w:pStyle w:val="TableParagraph"/>
              <w:spacing w:before="89"/>
              <w:ind w:left="13" w:right="15"/>
              <w:jc w:val="center"/>
              <w:rPr>
                <w:b/>
                <w:sz w:val="22"/>
              </w:rPr>
            </w:pPr>
            <w:r>
              <w:rPr>
                <w:b/>
                <w:spacing w:val="4"/>
                <w:sz w:val="22"/>
              </w:rPr>
              <w:t>지원자격</w:t>
            </w:r>
            <w:r>
              <w:rPr>
                <w:b/>
                <w:spacing w:val="39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확인</w:t>
            </w:r>
          </w:p>
          <w:p>
            <w:pPr>
              <w:pStyle w:val="TableParagraph"/>
              <w:spacing w:before="7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(해당 항목에 표시하시오)</w:t>
            </w:r>
          </w:p>
        </w:tc>
      </w:tr>
      <w:tr>
        <w:trPr>
          <w:trHeight w:val="4155" w:hRule="atLeast"/>
        </w:trPr>
        <w:tc>
          <w:tcPr>
            <w:tcW w:w="9565" w:type="dxa"/>
            <w:gridSpan w:val="1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336" w:lineRule="auto" w:before="150"/>
              <w:ind w:left="137" w:right="131"/>
              <w:jc w:val="both"/>
              <w:rPr>
                <w:b/>
                <w:sz w:val="22"/>
              </w:rPr>
            </w:pPr>
            <w:r>
              <w:rPr>
                <w:spacing w:val="-6"/>
                <w:sz w:val="22"/>
              </w:rPr>
              <w:t>고등학교 졸업자(2022년 </w:t>
            </w:r>
            <w:r>
              <w:rPr>
                <w:sz w:val="22"/>
              </w:rPr>
              <w:t>2월 </w:t>
            </w:r>
            <w:r>
              <w:rPr>
                <w:spacing w:val="-7"/>
                <w:sz w:val="22"/>
              </w:rPr>
              <w:t>졸업예정자 </w:t>
            </w:r>
            <w:r>
              <w:rPr>
                <w:spacing w:val="-6"/>
                <w:sz w:val="22"/>
              </w:rPr>
              <w:t>포함) </w:t>
            </w:r>
            <w:r>
              <w:rPr>
                <w:spacing w:val="-4"/>
                <w:sz w:val="22"/>
              </w:rPr>
              <w:t>또는 </w:t>
            </w:r>
            <w:r>
              <w:rPr>
                <w:spacing w:val="-6"/>
                <w:sz w:val="22"/>
              </w:rPr>
              <w:t>법령에 의하여 고등학교 </w:t>
            </w:r>
            <w:r>
              <w:rPr>
                <w:spacing w:val="-4"/>
                <w:sz w:val="22"/>
              </w:rPr>
              <w:t>졸업 </w:t>
            </w:r>
            <w:r>
              <w:rPr>
                <w:spacing w:val="-6"/>
                <w:sz w:val="22"/>
              </w:rPr>
              <w:t>이상의 학력이 </w:t>
            </w:r>
            <w:r>
              <w:rPr>
                <w:spacing w:val="-10"/>
                <w:sz w:val="22"/>
              </w:rPr>
              <w:t>있다고 인정된 </w:t>
            </w:r>
            <w:r>
              <w:rPr>
                <w:spacing w:val="-11"/>
                <w:sz w:val="22"/>
              </w:rPr>
              <w:t>자로서 </w:t>
            </w:r>
            <w:r>
              <w:rPr>
                <w:b/>
                <w:spacing w:val="-6"/>
                <w:sz w:val="22"/>
              </w:rPr>
              <w:t>2020년 </w:t>
            </w:r>
            <w:r>
              <w:rPr>
                <w:b/>
                <w:spacing w:val="-7"/>
                <w:sz w:val="22"/>
              </w:rPr>
              <w:t>12월부터 </w:t>
            </w:r>
            <w:r>
              <w:rPr>
                <w:b/>
                <w:spacing w:val="-5"/>
                <w:sz w:val="22"/>
              </w:rPr>
              <w:t>지원서 </w:t>
            </w:r>
            <w:r>
              <w:rPr>
                <w:b/>
                <w:spacing w:val="-4"/>
                <w:sz w:val="22"/>
              </w:rPr>
              <w:t>접수 </w:t>
            </w:r>
            <w:r>
              <w:rPr>
                <w:b/>
                <w:spacing w:val="-6"/>
                <w:sz w:val="22"/>
              </w:rPr>
              <w:t>마감일까지 </w:t>
            </w:r>
            <w:r>
              <w:rPr>
                <w:spacing w:val="-6"/>
                <w:sz w:val="22"/>
              </w:rPr>
              <w:t>아래 </w:t>
            </w:r>
            <w:r>
              <w:rPr>
                <w:sz w:val="22"/>
              </w:rPr>
              <w:t>① ~ ③ 중 </w:t>
            </w:r>
            <w:r>
              <w:rPr>
                <w:spacing w:val="-8"/>
                <w:sz w:val="22"/>
              </w:rPr>
              <w:t>하나에 </w:t>
            </w:r>
            <w:r>
              <w:rPr>
                <w:spacing w:val="-9"/>
                <w:sz w:val="22"/>
              </w:rPr>
              <w:t>해당하는 </w:t>
            </w:r>
            <w:r>
              <w:rPr>
                <w:b/>
                <w:sz w:val="22"/>
              </w:rPr>
              <w:t>자격을 유지하고 있는 자</w:t>
            </w:r>
          </w:p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350"/>
              <w:jc w:val="both"/>
              <w:rPr>
                <w:sz w:val="22"/>
              </w:rPr>
            </w:pPr>
            <w:r>
              <w:rPr>
                <w:sz w:val="22"/>
              </w:rPr>
              <w:t>①「국민기초생활 보장법」제2조 제1호에 따른 수급권자 또는 제2조 제2호에 따른 수급자 □</w:t>
            </w:r>
          </w:p>
          <w:p>
            <w:pPr>
              <w:pStyle w:val="TableParagraph"/>
              <w:spacing w:line="336" w:lineRule="auto" w:before="170"/>
              <w:ind w:left="672" w:right="131" w:hanging="329"/>
              <w:jc w:val="both"/>
              <w:rPr>
                <w:sz w:val="22"/>
              </w:rPr>
            </w:pPr>
            <w:r>
              <w:rPr>
                <w:spacing w:val="-4"/>
                <w:sz w:val="22"/>
              </w:rPr>
              <w:t>②「</w:t>
            </w:r>
            <w:r>
              <w:rPr>
                <w:spacing w:val="-10"/>
                <w:sz w:val="22"/>
              </w:rPr>
              <w:t>국민기초생활</w:t>
            </w:r>
            <w:r>
              <w:rPr>
                <w:spacing w:val="-29"/>
                <w:sz w:val="22"/>
              </w:rPr>
              <w:t> </w:t>
            </w:r>
            <w:r>
              <w:rPr>
                <w:spacing w:val="-12"/>
                <w:sz w:val="22"/>
              </w:rPr>
              <w:t>보장법</w:t>
            </w:r>
            <w:r>
              <w:rPr>
                <w:spacing w:val="-10"/>
                <w:sz w:val="22"/>
              </w:rPr>
              <w:t>」</w:t>
            </w:r>
            <w:r>
              <w:rPr>
                <w:spacing w:val="-8"/>
                <w:sz w:val="22"/>
              </w:rPr>
              <w:t>제2조</w:t>
            </w:r>
            <w:r>
              <w:rPr>
                <w:spacing w:val="-29"/>
                <w:sz w:val="22"/>
              </w:rPr>
              <w:t> </w:t>
            </w:r>
            <w:r>
              <w:rPr>
                <w:spacing w:val="-9"/>
                <w:sz w:val="22"/>
              </w:rPr>
              <w:t>제10호에</w:t>
            </w:r>
            <w:r>
              <w:rPr>
                <w:spacing w:val="-30"/>
                <w:sz w:val="22"/>
              </w:rPr>
              <w:t> </w:t>
            </w:r>
            <w:r>
              <w:rPr>
                <w:spacing w:val="-8"/>
                <w:sz w:val="22"/>
              </w:rPr>
              <w:t>따른</w:t>
            </w:r>
            <w:r>
              <w:rPr>
                <w:spacing w:val="-29"/>
                <w:sz w:val="22"/>
              </w:rPr>
              <w:t> </w:t>
            </w:r>
            <w:r>
              <w:rPr>
                <w:spacing w:val="-11"/>
                <w:sz w:val="22"/>
              </w:rPr>
              <w:t>차상위계층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중</w:t>
            </w:r>
            <w:r>
              <w:rPr>
                <w:spacing w:val="-29"/>
                <w:sz w:val="22"/>
              </w:rPr>
              <w:t> </w:t>
            </w:r>
            <w:r>
              <w:rPr>
                <w:spacing w:val="-12"/>
                <w:sz w:val="22"/>
              </w:rPr>
              <w:t>복지급여(차상위</w:t>
            </w:r>
            <w:r>
              <w:rPr>
                <w:spacing w:val="-30"/>
                <w:sz w:val="22"/>
              </w:rPr>
              <w:t> </w:t>
            </w:r>
            <w:r>
              <w:rPr>
                <w:spacing w:val="-12"/>
                <w:sz w:val="22"/>
              </w:rPr>
              <w:t>자활급여</w:t>
            </w:r>
            <w:r>
              <w:rPr>
                <w:spacing w:val="-19"/>
                <w:sz w:val="22"/>
              </w:rPr>
              <w:t>, </w:t>
            </w:r>
            <w:r>
              <w:rPr>
                <w:spacing w:val="-9"/>
                <w:sz w:val="22"/>
              </w:rPr>
              <w:t>차상위 </w:t>
            </w:r>
            <w:r>
              <w:rPr>
                <w:spacing w:val="-7"/>
                <w:sz w:val="22"/>
              </w:rPr>
              <w:t>장애수당, </w:t>
            </w:r>
            <w:r>
              <w:rPr>
                <w:spacing w:val="-6"/>
                <w:sz w:val="22"/>
              </w:rPr>
              <w:t>차상위 </w:t>
            </w:r>
            <w:r>
              <w:rPr>
                <w:spacing w:val="-8"/>
                <w:sz w:val="22"/>
              </w:rPr>
              <w:t>장애인연금부가급여, </w:t>
            </w:r>
            <w:r>
              <w:rPr>
                <w:spacing w:val="-6"/>
                <w:sz w:val="22"/>
              </w:rPr>
              <w:t>차상위 </w:t>
            </w:r>
            <w:r>
              <w:rPr>
                <w:spacing w:val="-7"/>
                <w:sz w:val="22"/>
              </w:rPr>
              <w:t>본인부담경감)를 </w:t>
            </w:r>
            <w:r>
              <w:rPr>
                <w:spacing w:val="-4"/>
                <w:sz w:val="22"/>
              </w:rPr>
              <w:t>받고 있는 가구 학생 또는 </w:t>
            </w:r>
            <w:r>
              <w:rPr>
                <w:spacing w:val="-7"/>
                <w:sz w:val="22"/>
              </w:rPr>
              <w:t>차상위계층 </w:t>
            </w:r>
            <w:r>
              <w:rPr>
                <w:spacing w:val="-6"/>
                <w:sz w:val="22"/>
              </w:rPr>
              <w:t>확인서 </w:t>
            </w:r>
            <w:r>
              <w:rPr>
                <w:spacing w:val="-4"/>
                <w:sz w:val="22"/>
              </w:rPr>
              <w:t>발급 대상 가구 학생</w:t>
            </w:r>
            <w:r>
              <w:rPr>
                <w:spacing w:val="1"/>
                <w:sz w:val="22"/>
              </w:rPr>
              <w:t> □</w:t>
            </w:r>
          </w:p>
          <w:p>
            <w:pPr>
              <w:pStyle w:val="TableParagraph"/>
              <w:spacing w:before="2"/>
              <w:ind w:left="341"/>
              <w:jc w:val="both"/>
              <w:rPr>
                <w:sz w:val="22"/>
              </w:rPr>
            </w:pPr>
            <w:r>
              <w:rPr>
                <w:sz w:val="22"/>
              </w:rPr>
              <w:t>③「한부모가족지원법」제5조 및 제5조 2에 따른 지원대상 가구 학생 □</w:t>
            </w:r>
          </w:p>
        </w:tc>
      </w:tr>
      <w:tr>
        <w:trPr>
          <w:trHeight w:val="4345" w:hRule="atLeast"/>
        </w:trPr>
        <w:tc>
          <w:tcPr>
            <w:tcW w:w="9565" w:type="dxa"/>
            <w:gridSpan w:val="1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68" w:lineRule="auto"/>
              <w:ind w:left="338" w:right="195"/>
              <w:rPr>
                <w:b/>
                <w:sz w:val="22"/>
              </w:rPr>
            </w:pPr>
            <w:r>
              <w:rPr>
                <w:b/>
                <w:sz w:val="22"/>
              </w:rPr>
              <w:t>상기 내용은 사실과 같으며, 위 학생을 귀 대학교의 정시모집 기회균형선발특별전형</w:t>
            </w:r>
            <w:r>
              <w:rPr>
                <w:rFonts w:ascii="맑은 고딕" w:hAnsi="맑은 고딕" w:eastAsia="맑은 고딕" w:hint="eastAsia"/>
                <w:b/>
                <w:sz w:val="22"/>
              </w:rPr>
              <w:t>Ⅰ </w:t>
            </w:r>
            <w:r>
              <w:rPr>
                <w:b/>
                <w:sz w:val="22"/>
              </w:rPr>
              <w:t>(저소득 학생) 대상자로 확인합니다.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pos="931" w:val="left" w:leader="none"/>
                <w:tab w:pos="1811" w:val="left" w:leader="none"/>
              </w:tabs>
              <w:spacing w:before="1"/>
              <w:ind w:left="51"/>
              <w:jc w:val="center"/>
              <w:rPr>
                <w:sz w:val="26"/>
              </w:rPr>
            </w:pPr>
            <w:r>
              <w:rPr>
                <w:sz w:val="26"/>
              </w:rPr>
              <w:t>년</w:t>
              <w:tab/>
              <w:t>월</w:t>
              <w:tab/>
              <w:t>일</w:t>
            </w: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tabs>
                <w:tab w:pos="8806" w:val="left" w:leader="none"/>
              </w:tabs>
              <w:spacing w:before="199"/>
              <w:ind w:left="5577"/>
              <w:rPr>
                <w:sz w:val="26"/>
              </w:rPr>
            </w:pPr>
            <w:r>
              <w:rPr>
                <w:sz w:val="26"/>
              </w:rPr>
              <w:t>지원자</w:t>
            </w:r>
            <w:r>
              <w:rPr>
                <w:spacing w:val="17"/>
                <w:sz w:val="26"/>
              </w:rPr>
              <w:t> </w:t>
            </w:r>
            <w:r>
              <w:rPr>
                <w:sz w:val="26"/>
              </w:rPr>
              <w:t>성명:</w:t>
              <w:tab/>
              <w:t>(인)</w:t>
            </w:r>
          </w:p>
          <w:p>
            <w:pPr>
              <w:pStyle w:val="TableParagraph"/>
              <w:tabs>
                <w:tab w:pos="8806" w:val="left" w:leader="none"/>
              </w:tabs>
              <w:spacing w:before="81"/>
              <w:ind w:left="5577"/>
              <w:rPr>
                <w:sz w:val="26"/>
              </w:rPr>
            </w:pPr>
            <w:r>
              <w:rPr>
                <w:sz w:val="26"/>
              </w:rPr>
              <w:t>보호자</w:t>
            </w:r>
            <w:r>
              <w:rPr>
                <w:spacing w:val="17"/>
                <w:sz w:val="26"/>
              </w:rPr>
              <w:t> </w:t>
            </w:r>
            <w:r>
              <w:rPr>
                <w:sz w:val="26"/>
              </w:rPr>
              <w:t>성명:</w:t>
              <w:tab/>
              <w:t>(인)</w:t>
            </w:r>
          </w:p>
          <w:p>
            <w:pPr>
              <w:pStyle w:val="TableParagraph"/>
              <w:spacing w:before="80"/>
              <w:ind w:left="338"/>
              <w:rPr>
                <w:b/>
                <w:sz w:val="28"/>
              </w:rPr>
            </w:pPr>
            <w:r>
              <w:rPr>
                <w:b/>
                <w:sz w:val="28"/>
              </w:rPr>
              <w:t>서울대학교 총장 귀하</w:t>
            </w:r>
          </w:p>
        </w:tc>
      </w:tr>
    </w:tbl>
    <w:p>
      <w:pPr>
        <w:pStyle w:val="BodyText"/>
        <w:spacing w:line="300" w:lineRule="auto"/>
      </w:pPr>
      <w:r>
        <w:rPr/>
        <w:t>※ 대입 원서접수 및 대입 전형을 위해 고유식별정보(주민등록번호, 외국인등록번호, 여권번호)를 수집하고 있습니다. (근거 법령:「고등교육법 시행령」제73조(고유식별정보의 처리))</w:t>
      </w:r>
    </w:p>
    <w:sectPr>
      <w:type w:val="continuous"/>
      <w:pgSz w:w="11900" w:h="16820"/>
      <w:pgMar w:top="158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Y견고딕">
    <w:altName w:val="HY견고딕"/>
    <w:charset w:val="81"/>
    <w:family w:val="roman"/>
    <w:pitch w:val="variable"/>
  </w:font>
  <w:font w:name="돋움">
    <w:altName w:val="돋움"/>
    <w:charset w:val="81"/>
    <w:family w:val="modern"/>
    <w:pitch w:val="variable"/>
  </w:font>
  <w:font w:name="맑은 고딕">
    <w:altName w:val="맑은 고딕"/>
    <w:charset w:val="81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돋움" w:hAnsi="돋움" w:eastAsia="돋움" w:cs="돋움"/>
      <w:lang w:val="en-US" w:eastAsia="ko-KR" w:bidi="ar-SA"/>
    </w:rPr>
  </w:style>
  <w:style w:styleId="BodyText" w:type="paragraph">
    <w:name w:val="Body Text"/>
    <w:basedOn w:val="Normal"/>
    <w:uiPriority w:val="1"/>
    <w:qFormat/>
    <w:pPr>
      <w:spacing w:before="14"/>
      <w:ind w:left="371" w:right="270" w:hanging="260"/>
    </w:pPr>
    <w:rPr>
      <w:rFonts w:ascii="돋움" w:hAnsi="돋움" w:eastAsia="돋움" w:cs="돋움"/>
      <w:sz w:val="18"/>
      <w:szCs w:val="18"/>
      <w:lang w:val="en-US" w:eastAsia="ko-KR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ko-KR" w:bidi="ar-SA"/>
    </w:rPr>
  </w:style>
  <w:style w:styleId="TableParagraph" w:type="paragraph">
    <w:name w:val="Table Paragraph"/>
    <w:basedOn w:val="Normal"/>
    <w:uiPriority w:val="1"/>
    <w:qFormat/>
    <w:pPr/>
    <w:rPr>
      <w:rFonts w:ascii="돋움" w:hAnsi="돋움" w:eastAsia="돋움" w:cs="돋움"/>
      <w:lang w:val="en-US" w:eastAsia="ko-KR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</dc:creator>
  <dcterms:created xsi:type="dcterms:W3CDTF">2021-08-24T05:45:02Z</dcterms:created>
  <dcterms:modified xsi:type="dcterms:W3CDTF">2021-08-24T05:45:02Z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Hwp 2018 10.0.0.10640</vt:lpwstr>
  </property>
  <property fmtid="{D5CDD505-2E9C-101B-9397-08002B2CF9AE}" pid="4" name="LastSaved">
    <vt:filetime>2021-08-24T00:00:00Z</vt:filetime>
  </property>
</Properties>
</file>